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BF5" w:rsidRDefault="00C107D5">
      <w:r>
        <w:t>Kentucky Golf Coaches Association Meeting Minutes, February 24, 2019</w:t>
      </w:r>
    </w:p>
    <w:p w:rsidR="00B44736" w:rsidRDefault="00B44736"/>
    <w:p w:rsidR="00B44736" w:rsidRDefault="00B44736" w:rsidP="00B44736">
      <w:pPr>
        <w:pStyle w:val="NoSpacing"/>
      </w:pPr>
      <w:r>
        <w:t xml:space="preserve">Members attending: Kevin Mims, Chris Adams, </w:t>
      </w:r>
      <w:r w:rsidR="00735F58">
        <w:t xml:space="preserve">Brad </w:t>
      </w:r>
      <w:proofErr w:type="spellStart"/>
      <w:proofErr w:type="gramStart"/>
      <w:r w:rsidR="00735F58">
        <w:t>Harris,</w:t>
      </w:r>
      <w:r>
        <w:t>Michael</w:t>
      </w:r>
      <w:proofErr w:type="spellEnd"/>
      <w:proofErr w:type="gramEnd"/>
      <w:r>
        <w:t xml:space="preserve"> Camacho, Kellie Lee, Ed Morgan, Brent Paladino, Keith Bell, Raymond </w:t>
      </w:r>
      <w:proofErr w:type="spellStart"/>
      <w:r>
        <w:t>Moehlman</w:t>
      </w:r>
      <w:proofErr w:type="spellEnd"/>
      <w:r w:rsidR="0045482F">
        <w:t>, Karen Henderson</w:t>
      </w:r>
    </w:p>
    <w:p w:rsidR="00B44736" w:rsidRDefault="00B44736" w:rsidP="00B44736">
      <w:pPr>
        <w:pStyle w:val="NoSpacing"/>
      </w:pPr>
    </w:p>
    <w:p w:rsidR="00B44736" w:rsidRDefault="00B44736" w:rsidP="00B44736">
      <w:pPr>
        <w:pStyle w:val="NoSpacing"/>
      </w:pPr>
      <w:r>
        <w:t>Called to Order by Kevin Mims at 7:30 pm</w:t>
      </w:r>
    </w:p>
    <w:p w:rsidR="00B44736" w:rsidRDefault="00B44736" w:rsidP="00B44736">
      <w:pPr>
        <w:pStyle w:val="NoSpacing"/>
      </w:pPr>
    </w:p>
    <w:p w:rsidR="00735F58" w:rsidRDefault="00735F58" w:rsidP="00B44736">
      <w:pPr>
        <w:pStyle w:val="NoSpacing"/>
      </w:pPr>
      <w:r>
        <w:t xml:space="preserve">Kevin opened discussing the KHSAA decision.  After talking with Brent, he noted that the KHSAA is most concerned with Region representation, which is not necessarily the mandate of the KGCA. He thanked everyone for their contributions this past week. </w:t>
      </w:r>
    </w:p>
    <w:p w:rsidR="00735F58" w:rsidRDefault="00735F58" w:rsidP="00B44736">
      <w:pPr>
        <w:pStyle w:val="NoSpacing"/>
      </w:pPr>
    </w:p>
    <w:p w:rsidR="00B44736" w:rsidRDefault="00B44736" w:rsidP="00B44736">
      <w:pPr>
        <w:pStyle w:val="NoSpacing"/>
        <w:numPr>
          <w:ilvl w:val="0"/>
          <w:numId w:val="1"/>
        </w:numPr>
      </w:pPr>
      <w:r>
        <w:t>Acceptance of Minutes from January 27 meeting</w:t>
      </w:r>
    </w:p>
    <w:p w:rsidR="00B44736" w:rsidRDefault="00B44736" w:rsidP="00B44736">
      <w:pPr>
        <w:pStyle w:val="NoSpacing"/>
      </w:pPr>
      <w:r>
        <w:t xml:space="preserve">Motion to accept made by </w:t>
      </w:r>
      <w:r w:rsidR="00735F58">
        <w:t>Kellie Lee</w:t>
      </w:r>
    </w:p>
    <w:p w:rsidR="00B44736" w:rsidRDefault="00B44736" w:rsidP="00B44736">
      <w:pPr>
        <w:pStyle w:val="NoSpacing"/>
      </w:pPr>
      <w:r>
        <w:t>Seconded by</w:t>
      </w:r>
      <w:r w:rsidR="00735F58">
        <w:t xml:space="preserve"> Ed Morgan</w:t>
      </w:r>
    </w:p>
    <w:p w:rsidR="00B44736" w:rsidRDefault="00B44736" w:rsidP="00B44736">
      <w:pPr>
        <w:pStyle w:val="NoSpacing"/>
      </w:pPr>
      <w:r>
        <w:t>Motion approved unanimously</w:t>
      </w:r>
    </w:p>
    <w:p w:rsidR="00B44736" w:rsidRDefault="00B44736" w:rsidP="00B44736">
      <w:pPr>
        <w:pStyle w:val="NoSpacing"/>
      </w:pPr>
    </w:p>
    <w:p w:rsidR="00B44736" w:rsidRDefault="00B44736" w:rsidP="00B44736">
      <w:pPr>
        <w:pStyle w:val="NoSpacing"/>
      </w:pPr>
    </w:p>
    <w:p w:rsidR="00B44736" w:rsidRDefault="00B44736" w:rsidP="00B44736">
      <w:pPr>
        <w:pStyle w:val="NoSpacing"/>
        <w:numPr>
          <w:ilvl w:val="0"/>
          <w:numId w:val="1"/>
        </w:numPr>
      </w:pPr>
      <w:r>
        <w:t xml:space="preserve">Treasurer Update, Pat </w:t>
      </w:r>
      <w:proofErr w:type="spellStart"/>
      <w:r>
        <w:t>Heitz</w:t>
      </w:r>
      <w:proofErr w:type="spellEnd"/>
    </w:p>
    <w:p w:rsidR="00B44736" w:rsidRDefault="00B44736" w:rsidP="00B44736">
      <w:pPr>
        <w:pStyle w:val="NoSpacing"/>
      </w:pPr>
      <w:r>
        <w:t xml:space="preserve">From email sent by Pat </w:t>
      </w:r>
      <w:proofErr w:type="spellStart"/>
      <w:r>
        <w:t>Heitz</w:t>
      </w:r>
      <w:proofErr w:type="spellEnd"/>
      <w:r>
        <w:t xml:space="preserve"> prior to meeting: </w:t>
      </w:r>
    </w:p>
    <w:p w:rsidR="00B44736" w:rsidRDefault="00B44736" w:rsidP="00B44736">
      <w:pPr>
        <w:pStyle w:val="NoSpacing"/>
        <w:rPr>
          <w:rFonts w:ascii="Arial" w:hAnsi="Arial" w:cs="Arial"/>
          <w:color w:val="000000"/>
          <w:sz w:val="20"/>
          <w:szCs w:val="20"/>
          <w:shd w:val="clear" w:color="auto" w:fill="FFFFFF"/>
        </w:rPr>
      </w:pPr>
    </w:p>
    <w:p w:rsidR="0045482F" w:rsidRDefault="00B44736" w:rsidP="00B44736">
      <w:pPr>
        <w:pStyle w:val="NoSpacing"/>
        <w:rPr>
          <w:rFonts w:ascii="Arial" w:hAnsi="Arial" w:cs="Arial"/>
          <w:color w:val="000000"/>
          <w:sz w:val="20"/>
          <w:szCs w:val="20"/>
          <w:shd w:val="clear" w:color="auto" w:fill="FFFFFF"/>
        </w:rPr>
      </w:pPr>
      <w:r>
        <w:rPr>
          <w:rFonts w:ascii="Arial" w:hAnsi="Arial" w:cs="Arial"/>
          <w:color w:val="000000"/>
          <w:sz w:val="20"/>
          <w:szCs w:val="20"/>
          <w:shd w:val="clear" w:color="auto" w:fill="FFFFFF"/>
        </w:rPr>
        <w:t>After one check clears we will have </w:t>
      </w:r>
      <w:r>
        <w:rPr>
          <w:rStyle w:val="Strong"/>
          <w:rFonts w:ascii="Arial" w:hAnsi="Arial" w:cs="Arial"/>
          <w:color w:val="000000"/>
          <w:sz w:val="20"/>
          <w:szCs w:val="20"/>
          <w:u w:val="single"/>
          <w:shd w:val="clear" w:color="auto" w:fill="FFFFFF"/>
        </w:rPr>
        <w:t>$10,102.52</w:t>
      </w:r>
      <w:r>
        <w:rPr>
          <w:rFonts w:ascii="Arial" w:hAnsi="Arial" w:cs="Arial"/>
          <w:color w:val="000000"/>
          <w:sz w:val="20"/>
          <w:szCs w:val="20"/>
          <w:shd w:val="clear" w:color="auto" w:fill="FFFFFF"/>
        </w:rPr>
        <w:t> in the bank at PNC.  On 12/11/18 we had $9,765.02 for an overall increase of $337.48 due to: (a) 19 member deposits (9 new and 10 renewals) $950; and (b) Annual expense to pay GOTO Meeting $368.88, sales tax penalty $10, and expense to pay for 2018 KGCA trophies $233.64 (one new girls permanent like the boys $114, redo the boys permanent engraving $18, and two 2018 winners trophies $101.64).</w:t>
      </w:r>
      <w:r w:rsidR="0045482F">
        <w:rPr>
          <w:rFonts w:ascii="Arial" w:hAnsi="Arial" w:cs="Arial"/>
          <w:color w:val="000000"/>
          <w:sz w:val="20"/>
          <w:szCs w:val="20"/>
          <w:shd w:val="clear" w:color="auto" w:fill="FFFFFF"/>
        </w:rPr>
        <w:t xml:space="preserve"> Pat noted that he put the </w:t>
      </w:r>
      <w:proofErr w:type="gramStart"/>
      <w:r w:rsidR="0045482F">
        <w:rPr>
          <w:rFonts w:ascii="Arial" w:hAnsi="Arial" w:cs="Arial"/>
          <w:color w:val="000000"/>
          <w:sz w:val="20"/>
          <w:szCs w:val="20"/>
          <w:shd w:val="clear" w:color="auto" w:fill="FFFFFF"/>
        </w:rPr>
        <w:t>coaches</w:t>
      </w:r>
      <w:proofErr w:type="gramEnd"/>
      <w:r w:rsidR="0045482F">
        <w:rPr>
          <w:rFonts w:ascii="Arial" w:hAnsi="Arial" w:cs="Arial"/>
          <w:color w:val="000000"/>
          <w:sz w:val="20"/>
          <w:szCs w:val="20"/>
          <w:shd w:val="clear" w:color="auto" w:fill="FFFFFF"/>
        </w:rPr>
        <w:t xml:space="preserve"> names on the trophies. </w:t>
      </w:r>
    </w:p>
    <w:p w:rsidR="002A4C6B" w:rsidRDefault="002A4C6B" w:rsidP="00B44736">
      <w:pPr>
        <w:pStyle w:val="NoSpacing"/>
      </w:pPr>
    </w:p>
    <w:p w:rsidR="0045482F" w:rsidRDefault="0045482F" w:rsidP="00B44736">
      <w:pPr>
        <w:pStyle w:val="NoSpacing"/>
      </w:pPr>
      <w:r>
        <w:t xml:space="preserve">Pat noted that if we do the KGCA tournament, we can look at raising the entry fee by $25 to increase the net income from the tournament. </w:t>
      </w:r>
    </w:p>
    <w:p w:rsidR="00B44736" w:rsidRDefault="00B44736" w:rsidP="00B44736">
      <w:pPr>
        <w:pStyle w:val="NoSpacing"/>
      </w:pPr>
    </w:p>
    <w:p w:rsidR="0045482F" w:rsidRDefault="0045482F" w:rsidP="00B44736">
      <w:pPr>
        <w:pStyle w:val="NoSpacing"/>
      </w:pPr>
      <w:r>
        <w:t>Motion to approve by Karen Henderson</w:t>
      </w:r>
    </w:p>
    <w:p w:rsidR="0045482F" w:rsidRDefault="0045482F" w:rsidP="00B44736">
      <w:pPr>
        <w:pStyle w:val="NoSpacing"/>
      </w:pPr>
      <w:r>
        <w:t>Second by Kellie Lee</w:t>
      </w:r>
    </w:p>
    <w:p w:rsidR="0045482F" w:rsidRDefault="0045482F" w:rsidP="00B44736">
      <w:pPr>
        <w:pStyle w:val="NoSpacing"/>
      </w:pPr>
    </w:p>
    <w:p w:rsidR="0045482F" w:rsidRDefault="0045482F" w:rsidP="00B44736">
      <w:pPr>
        <w:pStyle w:val="NoSpacing"/>
      </w:pPr>
      <w:r>
        <w:t xml:space="preserve">Motion passed unanimously. </w:t>
      </w:r>
    </w:p>
    <w:p w:rsidR="0045482F" w:rsidRDefault="0045482F" w:rsidP="00B44736">
      <w:pPr>
        <w:pStyle w:val="NoSpacing"/>
      </w:pPr>
    </w:p>
    <w:p w:rsidR="0045482F" w:rsidRDefault="0045482F" w:rsidP="00B44736">
      <w:pPr>
        <w:pStyle w:val="NoSpacing"/>
      </w:pPr>
    </w:p>
    <w:p w:rsidR="00B44736" w:rsidRDefault="00B44736" w:rsidP="00B44736">
      <w:pPr>
        <w:pStyle w:val="NoSpacing"/>
        <w:numPr>
          <w:ilvl w:val="0"/>
          <w:numId w:val="1"/>
        </w:numPr>
      </w:pPr>
      <w:r>
        <w:t>Scholarship Update</w:t>
      </w:r>
    </w:p>
    <w:p w:rsidR="00B44736" w:rsidRDefault="00B44736" w:rsidP="00B44736">
      <w:pPr>
        <w:pStyle w:val="NoSpacing"/>
      </w:pPr>
      <w:r>
        <w:t>Due date for applications is 3-15-2019</w:t>
      </w:r>
    </w:p>
    <w:p w:rsidR="002A4C6B" w:rsidRDefault="002A4C6B" w:rsidP="00B44736">
      <w:pPr>
        <w:pStyle w:val="NoSpacing"/>
      </w:pPr>
    </w:p>
    <w:p w:rsidR="0045482F" w:rsidRDefault="0045482F" w:rsidP="00B44736">
      <w:pPr>
        <w:pStyle w:val="NoSpacing"/>
      </w:pPr>
      <w:r>
        <w:t xml:space="preserve">Karen has not received any applications yet, but they usually come around the due date.  She will check mail when she gets home this week. </w:t>
      </w:r>
    </w:p>
    <w:p w:rsidR="002A4C6B" w:rsidRDefault="002A4C6B" w:rsidP="00B44736">
      <w:pPr>
        <w:pStyle w:val="NoSpacing"/>
      </w:pPr>
    </w:p>
    <w:p w:rsidR="00B44736" w:rsidRDefault="00B44736" w:rsidP="00B44736">
      <w:pPr>
        <w:pStyle w:val="NoSpacing"/>
      </w:pPr>
    </w:p>
    <w:p w:rsidR="00B44736" w:rsidRDefault="00B44736" w:rsidP="00B44736">
      <w:pPr>
        <w:pStyle w:val="NoSpacing"/>
        <w:numPr>
          <w:ilvl w:val="0"/>
          <w:numId w:val="1"/>
        </w:numPr>
      </w:pPr>
      <w:r>
        <w:t>Possible Coaches Rules Workshop – update from Brent Paladino, Golf House Kentucky</w:t>
      </w:r>
    </w:p>
    <w:p w:rsidR="0045482F" w:rsidRDefault="0045482F" w:rsidP="0045482F">
      <w:pPr>
        <w:pStyle w:val="NoSpacing"/>
        <w:ind w:left="720"/>
      </w:pPr>
    </w:p>
    <w:p w:rsidR="0045482F" w:rsidRDefault="0045482F" w:rsidP="0045482F">
      <w:pPr>
        <w:pStyle w:val="NoSpacing"/>
        <w:ind w:left="720"/>
      </w:pPr>
      <w:r>
        <w:t>Still waiting for response from KHSAA about using our own rules clinic by Golf House as the Coaches Clinic.</w:t>
      </w:r>
    </w:p>
    <w:p w:rsidR="0045482F" w:rsidRDefault="0045482F" w:rsidP="0045482F">
      <w:pPr>
        <w:pStyle w:val="NoSpacing"/>
        <w:ind w:left="720"/>
      </w:pPr>
    </w:p>
    <w:p w:rsidR="0045482F" w:rsidRDefault="0045482F" w:rsidP="0045482F">
      <w:pPr>
        <w:pStyle w:val="NoSpacing"/>
        <w:ind w:left="720"/>
      </w:pPr>
      <w:r>
        <w:t xml:space="preserve">Would have to be June 24-28 because of conflicts with </w:t>
      </w:r>
      <w:proofErr w:type="spellStart"/>
      <w:r>
        <w:t>Barbasol</w:t>
      </w:r>
      <w:proofErr w:type="spellEnd"/>
      <w:r>
        <w:t xml:space="preserve"> tournament and junior golf tournaments. Michael Camacho noted that this is the KHSAA Dead Period beginning on June 25.</w:t>
      </w:r>
    </w:p>
    <w:p w:rsidR="002A4C6B" w:rsidRDefault="002A4C6B" w:rsidP="002A4C6B">
      <w:pPr>
        <w:pStyle w:val="NoSpacing"/>
        <w:ind w:left="360"/>
      </w:pPr>
    </w:p>
    <w:p w:rsidR="00B44736" w:rsidRDefault="00B44736" w:rsidP="00B44736">
      <w:pPr>
        <w:pStyle w:val="NoSpacing"/>
      </w:pPr>
    </w:p>
    <w:p w:rsidR="00B44736" w:rsidRDefault="00B44736" w:rsidP="00B44736">
      <w:pPr>
        <w:pStyle w:val="NoSpacing"/>
        <w:numPr>
          <w:ilvl w:val="0"/>
          <w:numId w:val="1"/>
        </w:numPr>
      </w:pPr>
      <w:r>
        <w:t>All State Elite Championship – Kevin Mims</w:t>
      </w:r>
    </w:p>
    <w:p w:rsidR="002A4C6B" w:rsidRDefault="002A4C6B" w:rsidP="002A4C6B">
      <w:pPr>
        <w:pStyle w:val="NoSpacing"/>
        <w:ind w:left="720"/>
      </w:pPr>
    </w:p>
    <w:p w:rsidR="002A4C6B" w:rsidRDefault="002A4C6B" w:rsidP="002A4C6B">
      <w:pPr>
        <w:pStyle w:val="NoSpacing"/>
        <w:ind w:left="720"/>
      </w:pPr>
      <w:r>
        <w:t>Course is secured at UK Club for Sept 21-22, 2019</w:t>
      </w:r>
      <w:r w:rsidR="0045482F">
        <w:t xml:space="preserve"> if we want it. Kevin opened it for discussion. </w:t>
      </w:r>
    </w:p>
    <w:p w:rsidR="0045482F" w:rsidRDefault="0045482F" w:rsidP="002A4C6B">
      <w:pPr>
        <w:pStyle w:val="NoSpacing"/>
        <w:ind w:left="720"/>
      </w:pPr>
    </w:p>
    <w:p w:rsidR="0045482F" w:rsidRDefault="0045482F" w:rsidP="002A4C6B">
      <w:pPr>
        <w:pStyle w:val="NoSpacing"/>
        <w:ind w:left="720"/>
      </w:pPr>
      <w:r>
        <w:t xml:space="preserve">Michael Camacho spoke that we did make a profit last year on the First Tee tournament, and will we do two tournaments or just one tournament for the All State Tournament. He also asked how this would affect us fiscally for paying for the All State Banquet. </w:t>
      </w:r>
    </w:p>
    <w:p w:rsidR="0045482F" w:rsidRDefault="0045482F" w:rsidP="002A4C6B">
      <w:pPr>
        <w:pStyle w:val="NoSpacing"/>
        <w:ind w:left="720"/>
      </w:pPr>
    </w:p>
    <w:p w:rsidR="0045482F" w:rsidRDefault="0045482F" w:rsidP="002A4C6B">
      <w:pPr>
        <w:pStyle w:val="NoSpacing"/>
        <w:ind w:left="720"/>
      </w:pPr>
      <w:r>
        <w:t xml:space="preserve">Kevin noted he would rather do the 2 Day event, and already has the course donated, and the course is paid for.  There are also possibilities coming this week for donations to cover entry fees and extra to cover All State Banquet expenses. </w:t>
      </w:r>
    </w:p>
    <w:p w:rsidR="003E6765" w:rsidRDefault="003E6765" w:rsidP="002A4C6B">
      <w:pPr>
        <w:pStyle w:val="NoSpacing"/>
        <w:ind w:left="720"/>
      </w:pPr>
    </w:p>
    <w:p w:rsidR="003E6765" w:rsidRDefault="003E6765" w:rsidP="002A4C6B">
      <w:pPr>
        <w:pStyle w:val="NoSpacing"/>
        <w:ind w:left="720"/>
      </w:pPr>
      <w:r>
        <w:t xml:space="preserve">Several things were discussed about what people are hearing from around the state. Michael and Karen noted that there are 3-4 tournaments scheduled on the boys and girls side that weekend. </w:t>
      </w:r>
    </w:p>
    <w:p w:rsidR="003E6765" w:rsidRDefault="003E6765" w:rsidP="002A4C6B">
      <w:pPr>
        <w:pStyle w:val="NoSpacing"/>
        <w:ind w:left="720"/>
      </w:pPr>
    </w:p>
    <w:p w:rsidR="003E6765" w:rsidRDefault="003E6765" w:rsidP="002A4C6B">
      <w:pPr>
        <w:pStyle w:val="NoSpacing"/>
        <w:ind w:left="720"/>
      </w:pPr>
      <w:r>
        <w:t xml:space="preserve">Kevin replied that he understands this, and </w:t>
      </w:r>
      <w:r w:rsidR="002D5F28">
        <w:t xml:space="preserve">he </w:t>
      </w:r>
      <w:r>
        <w:t>has worked to verify that the tournament would qualify for Junior Golf Scoreboard.</w:t>
      </w:r>
    </w:p>
    <w:p w:rsidR="003E6765" w:rsidRDefault="003E6765" w:rsidP="002A4C6B">
      <w:pPr>
        <w:pStyle w:val="NoSpacing"/>
        <w:ind w:left="720"/>
      </w:pPr>
    </w:p>
    <w:p w:rsidR="003E6765" w:rsidRDefault="003E6765" w:rsidP="002A4C6B">
      <w:pPr>
        <w:pStyle w:val="NoSpacing"/>
        <w:ind w:left="720"/>
      </w:pPr>
      <w:r>
        <w:t xml:space="preserve">Michael’s next question concerned when the timeline would be to start to qualify the scores and getting information out. He noted that we are a bit behind because of KHSAA. </w:t>
      </w:r>
    </w:p>
    <w:p w:rsidR="003E6765" w:rsidRDefault="003E6765" w:rsidP="002A4C6B">
      <w:pPr>
        <w:pStyle w:val="NoSpacing"/>
        <w:ind w:left="720"/>
      </w:pPr>
    </w:p>
    <w:p w:rsidR="003E6765" w:rsidRDefault="003E6765" w:rsidP="002A4C6B">
      <w:pPr>
        <w:pStyle w:val="NoSpacing"/>
        <w:ind w:left="720"/>
      </w:pPr>
      <w:r>
        <w:t xml:space="preserve">Chris noted that </w:t>
      </w:r>
      <w:r w:rsidR="002D5F28">
        <w:t xml:space="preserve">he has heard from an individual from Western Kentucky as to coaches in that part of the state wanting to start their own tournament, or to get other groups involved in running a tournament to replace this one. </w:t>
      </w:r>
    </w:p>
    <w:p w:rsidR="002D5F28" w:rsidRDefault="002D5F28" w:rsidP="002A4C6B">
      <w:pPr>
        <w:pStyle w:val="NoSpacing"/>
        <w:ind w:left="720"/>
      </w:pPr>
    </w:p>
    <w:p w:rsidR="002D5F28" w:rsidRDefault="002D5F28" w:rsidP="002A4C6B">
      <w:pPr>
        <w:pStyle w:val="NoSpacing"/>
        <w:ind w:left="720"/>
      </w:pPr>
      <w:r>
        <w:t xml:space="preserve">Kellie noted that while there are tournaments, this is a slower weekend than most others in the season. If we note that we are trying to find the top teams and individuals to play. </w:t>
      </w:r>
    </w:p>
    <w:p w:rsidR="002D5F28" w:rsidRDefault="002D5F28" w:rsidP="002A4C6B">
      <w:pPr>
        <w:pStyle w:val="NoSpacing"/>
        <w:ind w:left="720"/>
      </w:pPr>
    </w:p>
    <w:p w:rsidR="002D5F28" w:rsidRDefault="002D5F28" w:rsidP="002A4C6B">
      <w:pPr>
        <w:pStyle w:val="NoSpacing"/>
        <w:ind w:left="720"/>
      </w:pPr>
      <w:r>
        <w:t xml:space="preserve">Karen followed up that we need to do this as some type of response to the KHSAA decision. It also needs to be something that the press will cover, to try to force the KHSAA’s hand. She understands the logistics, but that we need to know that this will be a strange year, but now can let coaches know that something is being done. </w:t>
      </w:r>
    </w:p>
    <w:p w:rsidR="002D5F28" w:rsidRDefault="002D5F28" w:rsidP="002A4C6B">
      <w:pPr>
        <w:pStyle w:val="NoSpacing"/>
        <w:ind w:left="720"/>
      </w:pPr>
    </w:p>
    <w:p w:rsidR="002D5F28" w:rsidRDefault="002D5F28" w:rsidP="002A4C6B">
      <w:pPr>
        <w:pStyle w:val="NoSpacing"/>
        <w:ind w:left="720"/>
      </w:pPr>
      <w:r>
        <w:t xml:space="preserve">Keith Bell has spoken to his superintendent, who is on Board of Control.  He said the understanding was only about pace of play, and nothing else. He noted that the KHSAA normally does this for at least one year. </w:t>
      </w:r>
    </w:p>
    <w:p w:rsidR="002D5F28" w:rsidRDefault="002D5F28" w:rsidP="002A4C6B">
      <w:pPr>
        <w:pStyle w:val="NoSpacing"/>
        <w:ind w:left="720"/>
      </w:pPr>
    </w:p>
    <w:p w:rsidR="002D5F28" w:rsidRDefault="002D5F28" w:rsidP="002A4C6B">
      <w:pPr>
        <w:pStyle w:val="NoSpacing"/>
        <w:ind w:left="720"/>
      </w:pPr>
      <w:r>
        <w:t xml:space="preserve">Michael noted that the discussion centered around pace of play.  Karen noted that Butch Cope told her the girls were again going first because of pace of play. Karen noted that this is unfair to the girls and </w:t>
      </w:r>
      <w:proofErr w:type="gramStart"/>
      <w:r>
        <w:t>girls</w:t>
      </w:r>
      <w:proofErr w:type="gramEnd"/>
      <w:r>
        <w:t xml:space="preserve"> coaches, reiterated that we need to make some kind of response now. </w:t>
      </w:r>
    </w:p>
    <w:p w:rsidR="002D5F28" w:rsidRDefault="002D5F28" w:rsidP="002A4C6B">
      <w:pPr>
        <w:pStyle w:val="NoSpacing"/>
        <w:ind w:left="720"/>
      </w:pPr>
    </w:p>
    <w:p w:rsidR="002D5F28" w:rsidRDefault="002D5F28" w:rsidP="002A4C6B">
      <w:pPr>
        <w:pStyle w:val="NoSpacing"/>
        <w:ind w:left="720"/>
      </w:pPr>
      <w:r>
        <w:t xml:space="preserve">Brad agreed that there doesn’t seem to have been much thought. </w:t>
      </w:r>
    </w:p>
    <w:p w:rsidR="002D5F28" w:rsidRDefault="002D5F28" w:rsidP="002A4C6B">
      <w:pPr>
        <w:pStyle w:val="NoSpacing"/>
        <w:ind w:left="720"/>
      </w:pPr>
    </w:p>
    <w:p w:rsidR="002D5F28" w:rsidRDefault="002D5F28" w:rsidP="002A4C6B">
      <w:pPr>
        <w:pStyle w:val="NoSpacing"/>
        <w:ind w:left="720"/>
      </w:pPr>
      <w:r>
        <w:t xml:space="preserve">Pat asked for logistics on players, teams and costs.  Kevin was thinking top 10 teams and players to get to </w:t>
      </w:r>
      <w:proofErr w:type="gramStart"/>
      <w:r>
        <w:t>90, but</w:t>
      </w:r>
      <w:proofErr w:type="gramEnd"/>
      <w:r>
        <w:t xml:space="preserve"> could go higher.  He is working on a </w:t>
      </w:r>
      <w:proofErr w:type="gramStart"/>
      <w:r>
        <w:t>5 year</w:t>
      </w:r>
      <w:proofErr w:type="gramEnd"/>
      <w:r>
        <w:t xml:space="preserve"> deal to pay for the entry fees for the teams and players. </w:t>
      </w:r>
      <w:r w:rsidR="0000078A">
        <w:t xml:space="preserve">Pat asked to clarify that the teams would not pay. Kevin has confirmation for course and carts to be paid.  He is working on sponsors. </w:t>
      </w:r>
    </w:p>
    <w:p w:rsidR="0000078A" w:rsidRDefault="0000078A" w:rsidP="002A4C6B">
      <w:pPr>
        <w:pStyle w:val="NoSpacing"/>
        <w:ind w:left="720"/>
      </w:pPr>
    </w:p>
    <w:p w:rsidR="0000078A" w:rsidRDefault="0000078A" w:rsidP="002A4C6B">
      <w:pPr>
        <w:pStyle w:val="NoSpacing"/>
        <w:ind w:left="720"/>
      </w:pPr>
      <w:r>
        <w:t xml:space="preserve">Kellie Lee motioned to do the tournament on Sept 21-22 at the UK Club. </w:t>
      </w:r>
    </w:p>
    <w:p w:rsidR="0000078A" w:rsidRDefault="0000078A" w:rsidP="002A4C6B">
      <w:pPr>
        <w:pStyle w:val="NoSpacing"/>
        <w:ind w:left="720"/>
      </w:pPr>
      <w:r>
        <w:t xml:space="preserve">Ed Morgan seconded the motion. </w:t>
      </w:r>
    </w:p>
    <w:p w:rsidR="0000078A" w:rsidRDefault="0000078A" w:rsidP="002A4C6B">
      <w:pPr>
        <w:pStyle w:val="NoSpacing"/>
        <w:ind w:left="720"/>
      </w:pPr>
    </w:p>
    <w:p w:rsidR="00CB6669" w:rsidRDefault="00CB6669" w:rsidP="00CB6669">
      <w:pPr>
        <w:pStyle w:val="NoSpacing"/>
        <w:ind w:left="720"/>
      </w:pPr>
      <w:r>
        <w:t xml:space="preserve">Motion passed 8-2.    Karen, Kellie, Chris and Ed will be working on this. </w:t>
      </w:r>
    </w:p>
    <w:p w:rsidR="00CB6669" w:rsidRDefault="00CB6669" w:rsidP="002A4C6B">
      <w:pPr>
        <w:pStyle w:val="NoSpacing"/>
        <w:ind w:left="720"/>
      </w:pPr>
    </w:p>
    <w:p w:rsidR="0000078A" w:rsidRDefault="0000078A" w:rsidP="002A4C6B">
      <w:pPr>
        <w:pStyle w:val="NoSpacing"/>
        <w:ind w:left="720"/>
      </w:pPr>
      <w:r>
        <w:t xml:space="preserve">Question was asked about times. Kevin noted that we would have both </w:t>
      </w:r>
    </w:p>
    <w:p w:rsidR="00CB6669" w:rsidRDefault="00CB6669" w:rsidP="002A4C6B">
      <w:pPr>
        <w:pStyle w:val="NoSpacing"/>
        <w:ind w:left="720"/>
      </w:pPr>
    </w:p>
    <w:p w:rsidR="00CB6669" w:rsidRDefault="00CB6669" w:rsidP="002A4C6B">
      <w:pPr>
        <w:pStyle w:val="NoSpacing"/>
        <w:ind w:left="720"/>
      </w:pPr>
      <w:r>
        <w:t xml:space="preserve">Kevin mentioned that we are likely to get 3-5 dates added to the beginning of the season. </w:t>
      </w:r>
    </w:p>
    <w:p w:rsidR="00CB6669" w:rsidRDefault="00CB6669" w:rsidP="002A4C6B">
      <w:pPr>
        <w:pStyle w:val="NoSpacing"/>
        <w:ind w:left="720"/>
      </w:pPr>
    </w:p>
    <w:p w:rsidR="00CB6669" w:rsidRDefault="00CB6669" w:rsidP="002A4C6B">
      <w:pPr>
        <w:pStyle w:val="NoSpacing"/>
        <w:ind w:left="720"/>
      </w:pPr>
    </w:p>
    <w:p w:rsidR="002A4C6B" w:rsidRDefault="002A4C6B" w:rsidP="002A4C6B">
      <w:pPr>
        <w:pStyle w:val="NoSpacing"/>
        <w:ind w:left="720"/>
      </w:pPr>
    </w:p>
    <w:p w:rsidR="002A4C6B" w:rsidRDefault="002A4C6B" w:rsidP="002A4C6B">
      <w:pPr>
        <w:pStyle w:val="NoSpacing"/>
        <w:ind w:left="720"/>
      </w:pPr>
      <w:r>
        <w:t xml:space="preserve">Can do individuals and teams, need to develop All State formula for teams. </w:t>
      </w:r>
    </w:p>
    <w:p w:rsidR="0045482F" w:rsidRDefault="0045482F" w:rsidP="002A4C6B">
      <w:pPr>
        <w:pStyle w:val="NoSpacing"/>
        <w:ind w:left="720"/>
      </w:pPr>
    </w:p>
    <w:p w:rsidR="0045482F" w:rsidRDefault="00CB6669" w:rsidP="002A4C6B">
      <w:pPr>
        <w:pStyle w:val="NoSpacing"/>
        <w:ind w:left="720"/>
      </w:pPr>
      <w:r>
        <w:t xml:space="preserve">Kevin will work with his group to come up with logistics. </w:t>
      </w:r>
    </w:p>
    <w:p w:rsidR="00CB6669" w:rsidRDefault="00CB6669" w:rsidP="00CB6669">
      <w:pPr>
        <w:pStyle w:val="NoSpacing"/>
      </w:pPr>
    </w:p>
    <w:p w:rsidR="00CB6669" w:rsidRDefault="00CB6669" w:rsidP="00CB6669">
      <w:pPr>
        <w:pStyle w:val="NoSpacing"/>
      </w:pPr>
      <w:r>
        <w:t>Response to the KHSAA</w:t>
      </w:r>
    </w:p>
    <w:p w:rsidR="00CB6669" w:rsidRDefault="00CB6669" w:rsidP="00CB6669">
      <w:pPr>
        <w:pStyle w:val="NoSpacing"/>
      </w:pPr>
    </w:p>
    <w:p w:rsidR="00CB6669" w:rsidRDefault="00CB6669" w:rsidP="00CB6669">
      <w:pPr>
        <w:pStyle w:val="NoSpacing"/>
      </w:pPr>
      <w:r>
        <w:t>Michael noted that he was a 5 man the first year that they allowed 5 players. He got an opportunity for college because of that. He would rather have more team members than more individuals. He noted that the 5</w:t>
      </w:r>
      <w:r w:rsidRPr="00CB6669">
        <w:rPr>
          <w:vertAlign w:val="superscript"/>
        </w:rPr>
        <w:t>th</w:t>
      </w:r>
      <w:r>
        <w:t xml:space="preserve"> man often counts on the </w:t>
      </w:r>
      <w:proofErr w:type="gramStart"/>
      <w:r>
        <w:t>boys</w:t>
      </w:r>
      <w:proofErr w:type="gramEnd"/>
      <w:r>
        <w:t xml:space="preserve"> side. </w:t>
      </w:r>
    </w:p>
    <w:p w:rsidR="00C25035" w:rsidRDefault="00C25035" w:rsidP="00CB6669">
      <w:pPr>
        <w:pStyle w:val="NoSpacing"/>
      </w:pPr>
    </w:p>
    <w:p w:rsidR="00C25035" w:rsidRDefault="00C25035" w:rsidP="00CB6669">
      <w:pPr>
        <w:pStyle w:val="NoSpacing"/>
      </w:pPr>
      <w:r>
        <w:t>Karen noted that the facts about the 5</w:t>
      </w:r>
      <w:r w:rsidRPr="00C25035">
        <w:rPr>
          <w:vertAlign w:val="superscript"/>
        </w:rPr>
        <w:t>th</w:t>
      </w:r>
      <w:r>
        <w:t xml:space="preserve"> player needs to be brought out, because it contradicts the KHSAA arguments. </w:t>
      </w:r>
    </w:p>
    <w:p w:rsidR="00C25035" w:rsidRDefault="00C25035" w:rsidP="00CB6669">
      <w:pPr>
        <w:pStyle w:val="NoSpacing"/>
      </w:pPr>
    </w:p>
    <w:p w:rsidR="00C25035" w:rsidRDefault="00C25035" w:rsidP="00CB6669">
      <w:pPr>
        <w:pStyle w:val="NoSpacing"/>
      </w:pPr>
      <w:r>
        <w:t xml:space="preserve">Ray can get a survey out to the coaches, Karen and Michael will work on getting that together. </w:t>
      </w:r>
    </w:p>
    <w:p w:rsidR="00C25035" w:rsidRDefault="00C25035" w:rsidP="00CB6669">
      <w:pPr>
        <w:pStyle w:val="NoSpacing"/>
      </w:pPr>
    </w:p>
    <w:p w:rsidR="00C25035" w:rsidRDefault="00C25035" w:rsidP="00CB6669">
      <w:pPr>
        <w:pStyle w:val="NoSpacing"/>
      </w:pPr>
      <w:r>
        <w:t xml:space="preserve">Chris noted that this will eliminate having a score to throw out. </w:t>
      </w:r>
    </w:p>
    <w:p w:rsidR="00C25035" w:rsidRDefault="00C25035" w:rsidP="00CB6669">
      <w:pPr>
        <w:pStyle w:val="NoSpacing"/>
      </w:pPr>
    </w:p>
    <w:p w:rsidR="00C25035" w:rsidRDefault="00C25035" w:rsidP="00CB6669">
      <w:pPr>
        <w:pStyle w:val="NoSpacing"/>
      </w:pPr>
      <w:r>
        <w:t xml:space="preserve">Michael asked what we do to get this out since the KHSAA does not really seem to care. He agrees that we need to get the media members involved. </w:t>
      </w:r>
    </w:p>
    <w:p w:rsidR="00C25035" w:rsidRDefault="00C25035" w:rsidP="00CB6669">
      <w:pPr>
        <w:pStyle w:val="NoSpacing"/>
      </w:pPr>
    </w:p>
    <w:p w:rsidR="0045482F" w:rsidRDefault="0045482F" w:rsidP="00C25035">
      <w:pPr>
        <w:pStyle w:val="NoSpacing"/>
      </w:pPr>
    </w:p>
    <w:p w:rsidR="0045482F" w:rsidRDefault="0045482F" w:rsidP="002A4C6B">
      <w:pPr>
        <w:pStyle w:val="NoSpacing"/>
        <w:ind w:left="720"/>
      </w:pPr>
    </w:p>
    <w:p w:rsidR="00735F58" w:rsidRDefault="00735F58" w:rsidP="00735F58">
      <w:pPr>
        <w:pStyle w:val="NoSpacing"/>
      </w:pPr>
    </w:p>
    <w:p w:rsidR="00735F58" w:rsidRDefault="00735F58" w:rsidP="00735F58">
      <w:pPr>
        <w:pStyle w:val="NoSpacing"/>
      </w:pPr>
      <w:r>
        <w:t>Motion to adjourn made by:</w:t>
      </w:r>
      <w:r w:rsidR="00C25035">
        <w:t xml:space="preserve"> Karen Henderson</w:t>
      </w:r>
    </w:p>
    <w:p w:rsidR="00735F58" w:rsidRDefault="00735F58" w:rsidP="00735F58">
      <w:pPr>
        <w:pStyle w:val="NoSpacing"/>
      </w:pPr>
    </w:p>
    <w:p w:rsidR="00735F58" w:rsidRDefault="00735F58" w:rsidP="00735F58">
      <w:pPr>
        <w:pStyle w:val="NoSpacing"/>
      </w:pPr>
      <w:r>
        <w:t>Second by:</w:t>
      </w:r>
      <w:r w:rsidR="00C25035">
        <w:t xml:space="preserve"> Brad Harris</w:t>
      </w:r>
    </w:p>
    <w:p w:rsidR="00CE0654" w:rsidRDefault="00CE0654" w:rsidP="00735F58">
      <w:pPr>
        <w:pStyle w:val="NoSpacing"/>
      </w:pPr>
    </w:p>
    <w:p w:rsidR="00CE0654" w:rsidRDefault="00CE0654" w:rsidP="00735F58">
      <w:pPr>
        <w:pStyle w:val="NoSpacing"/>
      </w:pPr>
      <w:r>
        <w:t xml:space="preserve">Motion approved unanimously </w:t>
      </w:r>
      <w:bookmarkStart w:id="0" w:name="_GoBack"/>
      <w:bookmarkEnd w:id="0"/>
    </w:p>
    <w:p w:rsidR="00735F58" w:rsidRDefault="00735F58" w:rsidP="00735F58">
      <w:pPr>
        <w:pStyle w:val="NoSpacing"/>
      </w:pPr>
    </w:p>
    <w:p w:rsidR="00735F58" w:rsidRDefault="00735F58" w:rsidP="00735F58">
      <w:pPr>
        <w:pStyle w:val="NoSpacing"/>
      </w:pPr>
      <w:r>
        <w:t xml:space="preserve">Meeting was adjourned at </w:t>
      </w:r>
      <w:r w:rsidR="00C25035">
        <w:t>8</w:t>
      </w:r>
      <w:r>
        <w:t>:</w:t>
      </w:r>
      <w:r w:rsidR="00C25035">
        <w:t>3</w:t>
      </w:r>
      <w:r w:rsidR="00CE0654">
        <w:t>6</w:t>
      </w:r>
      <w:r>
        <w:t xml:space="preserve"> pm</w:t>
      </w:r>
    </w:p>
    <w:p w:rsidR="002A4C6B" w:rsidRDefault="002A4C6B" w:rsidP="002A4C6B">
      <w:pPr>
        <w:pStyle w:val="NoSpacing"/>
        <w:ind w:left="720"/>
      </w:pPr>
    </w:p>
    <w:p w:rsidR="002A4C6B" w:rsidRDefault="002A4C6B" w:rsidP="00E16CEF">
      <w:pPr>
        <w:pStyle w:val="NoSpacing"/>
      </w:pPr>
    </w:p>
    <w:p w:rsidR="002A4C6B" w:rsidRDefault="002A4C6B" w:rsidP="002A4C6B">
      <w:pPr>
        <w:pStyle w:val="NoSpacing"/>
        <w:ind w:left="720"/>
      </w:pPr>
    </w:p>
    <w:sectPr w:rsidR="002A4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253A"/>
    <w:multiLevelType w:val="hybridMultilevel"/>
    <w:tmpl w:val="1C7E4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D5"/>
    <w:rsid w:val="0000078A"/>
    <w:rsid w:val="001C11E8"/>
    <w:rsid w:val="002A4C6B"/>
    <w:rsid w:val="002D5F28"/>
    <w:rsid w:val="003E6765"/>
    <w:rsid w:val="0045482F"/>
    <w:rsid w:val="004C2BF5"/>
    <w:rsid w:val="00735F58"/>
    <w:rsid w:val="00B44736"/>
    <w:rsid w:val="00C107D5"/>
    <w:rsid w:val="00C25035"/>
    <w:rsid w:val="00CB6669"/>
    <w:rsid w:val="00CE0654"/>
    <w:rsid w:val="00E1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D44A"/>
  <w15:chartTrackingRefBased/>
  <w15:docId w15:val="{7F54C558-B0CD-4B62-8D1F-B570786B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4736"/>
    <w:rPr>
      <w:b/>
      <w:bCs/>
    </w:rPr>
  </w:style>
  <w:style w:type="paragraph" w:styleId="NoSpacing">
    <w:name w:val="No Spacing"/>
    <w:uiPriority w:val="1"/>
    <w:qFormat/>
    <w:rsid w:val="00B44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Adams</dc:creator>
  <cp:keywords/>
  <dc:description/>
  <cp:lastModifiedBy>Chris Adams</cp:lastModifiedBy>
  <cp:revision>5</cp:revision>
  <dcterms:created xsi:type="dcterms:W3CDTF">2019-02-24T20:24:00Z</dcterms:created>
  <dcterms:modified xsi:type="dcterms:W3CDTF">2019-02-25T01:36:00Z</dcterms:modified>
</cp:coreProperties>
</file>